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4B" w:rsidRPr="00216D46" w:rsidRDefault="00D64FF0" w:rsidP="00102C1E">
      <w:pPr>
        <w:rPr>
          <w:rFonts w:ascii="Arial" w:hAnsi="Arial" w:cs="Arial"/>
          <w:b/>
          <w:sz w:val="18"/>
          <w:szCs w:val="20"/>
          <w:lang w:val="en-US"/>
        </w:rPr>
      </w:pPr>
      <w:r w:rsidRPr="00216D46">
        <w:rPr>
          <w:rFonts w:ascii="Arial" w:hAnsi="Arial" w:cs="Arial"/>
          <w:b/>
          <w:sz w:val="18"/>
          <w:szCs w:val="20"/>
          <w:lang w:val="en-US"/>
        </w:rPr>
        <w:t>ELKI</w:t>
      </w:r>
      <w:r w:rsidR="00AB2FB0" w:rsidRPr="00216D46">
        <w:rPr>
          <w:rFonts w:ascii="Arial" w:hAnsi="Arial" w:cs="Arial"/>
          <w:b/>
          <w:sz w:val="18"/>
          <w:szCs w:val="20"/>
          <w:lang w:val="en-US"/>
        </w:rPr>
        <w:t xml:space="preserve"> </w:t>
      </w:r>
      <w:r w:rsidR="00B90928" w:rsidRPr="00216D46">
        <w:rPr>
          <w:rFonts w:ascii="Arial" w:hAnsi="Arial" w:cs="Arial"/>
          <w:b/>
          <w:sz w:val="18"/>
          <w:szCs w:val="20"/>
          <w:lang w:val="en-US"/>
        </w:rPr>
        <w:t>6035</w:t>
      </w:r>
      <w:r w:rsidR="00AB2FB0" w:rsidRPr="00216D46">
        <w:rPr>
          <w:rFonts w:ascii="Arial" w:hAnsi="Arial" w:cs="Arial"/>
          <w:b/>
          <w:sz w:val="18"/>
          <w:szCs w:val="20"/>
          <w:lang w:val="en-US"/>
        </w:rPr>
        <w:t xml:space="preserve"> E2 </w:t>
      </w:r>
      <w:r w:rsidR="00BB637C" w:rsidRPr="00216D46">
        <w:rPr>
          <w:rFonts w:ascii="Arial" w:hAnsi="Arial" w:cs="Arial"/>
          <w:b/>
          <w:sz w:val="18"/>
          <w:szCs w:val="20"/>
          <w:lang w:val="en-US"/>
        </w:rPr>
        <w:t>11</w:t>
      </w:r>
      <w:r w:rsidR="0070664B" w:rsidRPr="00216D46">
        <w:rPr>
          <w:rFonts w:ascii="Arial" w:hAnsi="Arial" w:cs="Arial"/>
          <w:b/>
          <w:sz w:val="18"/>
          <w:szCs w:val="20"/>
          <w:lang w:val="en-US"/>
        </w:rPr>
        <w:t xml:space="preserve"> – ID </w:t>
      </w:r>
      <w:r w:rsidR="00BB637C" w:rsidRPr="00216D46">
        <w:rPr>
          <w:rFonts w:ascii="Arial" w:hAnsi="Arial" w:cs="Arial"/>
          <w:b/>
          <w:sz w:val="18"/>
          <w:szCs w:val="20"/>
          <w:lang w:val="en-US"/>
        </w:rPr>
        <w:t>127734</w:t>
      </w:r>
    </w:p>
    <w:p w:rsidR="001B555E" w:rsidRPr="00216D46" w:rsidRDefault="001B555E" w:rsidP="001B555E">
      <w:pPr>
        <w:rPr>
          <w:rFonts w:ascii="Arial" w:hAnsi="Arial" w:cs="Arial"/>
          <w:b/>
          <w:sz w:val="18"/>
          <w:szCs w:val="20"/>
          <w:lang w:val="en-US"/>
        </w:rPr>
      </w:pPr>
      <w:r w:rsidRPr="00216D46">
        <w:rPr>
          <w:rFonts w:ascii="Arial" w:hAnsi="Arial" w:cs="Arial"/>
          <w:b/>
          <w:sz w:val="18"/>
          <w:szCs w:val="20"/>
          <w:lang w:val="en-US"/>
        </w:rPr>
        <w:t>Sound-insulated duct fan with three-dimensionally curved blades</w:t>
      </w:r>
    </w:p>
    <w:p w:rsidR="001B555E" w:rsidRPr="00216D46" w:rsidRDefault="001B555E" w:rsidP="001B555E">
      <w:pPr>
        <w:rPr>
          <w:rFonts w:ascii="Arial" w:hAnsi="Arial" w:cs="Arial"/>
          <w:sz w:val="18"/>
          <w:szCs w:val="18"/>
          <w:lang w:val="en-US"/>
        </w:rPr>
      </w:pPr>
    </w:p>
    <w:p w:rsidR="001B555E" w:rsidRPr="00216D46" w:rsidRDefault="001B555E" w:rsidP="001B555E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1B555E" w:rsidRPr="00216D46" w:rsidRDefault="001B555E" w:rsidP="001B555E">
      <w:pPr>
        <w:rPr>
          <w:rFonts w:ascii="Arial" w:hAnsi="Arial" w:cs="Arial"/>
          <w:sz w:val="16"/>
          <w:szCs w:val="18"/>
          <w:lang w:val="en-US"/>
        </w:rPr>
      </w:pPr>
      <w:r w:rsidRPr="00216D46">
        <w:rPr>
          <w:rFonts w:ascii="Arial" w:hAnsi="Arial" w:cs="Arial"/>
          <w:sz w:val="16"/>
          <w:szCs w:val="18"/>
          <w:lang w:val="en-US"/>
        </w:rPr>
        <w:t xml:space="preserve">Compact </w:t>
      </w:r>
      <w:bookmarkStart w:id="0" w:name="_GoBack"/>
      <w:bookmarkEnd w:id="0"/>
      <w:r w:rsidRPr="00216D46">
        <w:rPr>
          <w:rFonts w:ascii="Arial" w:hAnsi="Arial" w:cs="Arial"/>
          <w:sz w:val="16"/>
          <w:szCs w:val="18"/>
          <w:lang w:val="en-US"/>
        </w:rPr>
        <w:t>casing made of galvanized steel sheet with very low casing radiation noise. Variable mounting possibilities, in horizontal or vert</w:t>
      </w:r>
      <w:r w:rsidRPr="00216D46">
        <w:rPr>
          <w:rFonts w:ascii="Arial" w:hAnsi="Arial" w:cs="Arial"/>
          <w:sz w:val="16"/>
          <w:szCs w:val="18"/>
          <w:lang w:val="en-US"/>
        </w:rPr>
        <w:t>i</w:t>
      </w:r>
      <w:r w:rsidRPr="00216D46">
        <w:rPr>
          <w:rFonts w:ascii="Arial" w:hAnsi="Arial" w:cs="Arial"/>
          <w:sz w:val="16"/>
          <w:szCs w:val="18"/>
          <w:lang w:val="en-US"/>
        </w:rPr>
        <w:t>cal position. Direct duct installation via 20mm flange profiles on the casing.</w:t>
      </w:r>
    </w:p>
    <w:p w:rsidR="001B555E" w:rsidRPr="00216D46" w:rsidRDefault="001B555E" w:rsidP="001B555E">
      <w:pPr>
        <w:rPr>
          <w:rFonts w:ascii="Arial" w:hAnsi="Arial" w:cs="Arial"/>
          <w:sz w:val="16"/>
          <w:szCs w:val="18"/>
          <w:lang w:val="en-US"/>
        </w:rPr>
      </w:pPr>
    </w:p>
    <w:p w:rsidR="001B555E" w:rsidRPr="00216D46" w:rsidRDefault="001B555E" w:rsidP="001B555E">
      <w:pPr>
        <w:rPr>
          <w:rFonts w:ascii="Arial" w:hAnsi="Arial" w:cs="Arial"/>
          <w:sz w:val="16"/>
          <w:szCs w:val="18"/>
          <w:lang w:val="en-US"/>
        </w:rPr>
      </w:pPr>
      <w:r w:rsidRPr="00216D46">
        <w:rPr>
          <w:rFonts w:ascii="Arial" w:hAnsi="Arial" w:cs="Arial"/>
          <w:sz w:val="16"/>
          <w:szCs w:val="18"/>
          <w:lang w:val="en-US"/>
        </w:rPr>
        <w:t xml:space="preserve">The incorporated diagonal fans make, through their design, a significantly more compact construction size possible and, at the same time, offer a higher flexibility than conventional radial fans. The three-dimensionally curved impeller and stator blades ensure a successful and flow optimized air guidance, which makes the highest aerodynamic efficiency possible. </w:t>
      </w:r>
      <w:r w:rsidRPr="00216D46">
        <w:rPr>
          <w:rFonts w:ascii="Arial" w:hAnsi="Arial" w:cs="Arial"/>
          <w:sz w:val="16"/>
          <w:szCs w:val="16"/>
          <w:lang w:val="en-US"/>
        </w:rPr>
        <w:t xml:space="preserve">The impeller is </w:t>
      </w:r>
      <w:r w:rsidRPr="00216D46">
        <w:rPr>
          <w:rFonts w:ascii="Arial" w:hAnsi="Arial" w:cs="Arial"/>
          <w:sz w:val="16"/>
          <w:szCs w:val="18"/>
          <w:lang w:val="en-US"/>
        </w:rPr>
        <w:t>balanced according to the quality class G 6.3 of DIN / ISO 1940, in 2 planes.</w:t>
      </w:r>
      <w:r w:rsidRPr="00216D46">
        <w:rPr>
          <w:rFonts w:ascii="Arial" w:hAnsi="Arial"/>
          <w:sz w:val="16"/>
          <w:szCs w:val="16"/>
          <w:lang w:val="en-US"/>
        </w:rPr>
        <w:t xml:space="preserve"> The motor is protected in the hub area and exerts no disturbing influence on the aerodynamics. A built-in thermostatic switch protects the motor against overload.</w:t>
      </w:r>
      <w:r w:rsidRPr="00216D46">
        <w:rPr>
          <w:rFonts w:ascii="Arial" w:hAnsi="Arial" w:cs="Arial"/>
          <w:sz w:val="16"/>
          <w:szCs w:val="16"/>
          <w:lang w:val="en-US"/>
        </w:rPr>
        <w:t xml:space="preserve"> The electrical connection box IP 44 is protected, being installed inside the device casing. The PE-cable gland placed on the casing ensures a simple electrical connection.</w:t>
      </w:r>
    </w:p>
    <w:p w:rsidR="001B555E" w:rsidRPr="00216D46" w:rsidRDefault="001B555E" w:rsidP="001B555E">
      <w:pPr>
        <w:rPr>
          <w:rFonts w:ascii="Arial" w:hAnsi="Arial" w:cs="Arial"/>
          <w:sz w:val="16"/>
          <w:szCs w:val="18"/>
          <w:lang w:val="en-US"/>
        </w:rPr>
      </w:pPr>
    </w:p>
    <w:p w:rsidR="001B555E" w:rsidRPr="00216D46" w:rsidRDefault="001B555E" w:rsidP="001B555E">
      <w:pPr>
        <w:rPr>
          <w:rFonts w:ascii="Arial" w:hAnsi="Arial" w:cs="Arial"/>
          <w:sz w:val="16"/>
          <w:szCs w:val="18"/>
          <w:lang w:val="en-US"/>
        </w:rPr>
      </w:pPr>
      <w:r w:rsidRPr="00216D46">
        <w:rPr>
          <w:rFonts w:ascii="Arial" w:hAnsi="Arial" w:cs="Arial"/>
          <w:sz w:val="16"/>
          <w:szCs w:val="18"/>
          <w:lang w:val="en-US"/>
        </w:rPr>
        <w:t>The straight flow of the ELKI fans considerably reduces the losses on the downstream installed components. The ELKI series is particularly suitable for noise-sensitive applications in combination with the very efficient duct silencers (type: SDE) which reduce the noise by up to 22 dB(A).</w:t>
      </w:r>
    </w:p>
    <w:p w:rsidR="001B555E" w:rsidRPr="00216D46" w:rsidRDefault="001B555E" w:rsidP="001B555E">
      <w:pPr>
        <w:rPr>
          <w:rFonts w:ascii="Arial" w:hAnsi="Arial" w:cs="Arial"/>
          <w:sz w:val="16"/>
          <w:szCs w:val="18"/>
          <w:lang w:val="en-US"/>
        </w:rPr>
      </w:pPr>
    </w:p>
    <w:p w:rsidR="001B555E" w:rsidRPr="00216D46" w:rsidRDefault="001B555E" w:rsidP="001B555E">
      <w:pPr>
        <w:jc w:val="both"/>
        <w:rPr>
          <w:rFonts w:ascii="Arial" w:hAnsi="Arial" w:cs="Arial"/>
          <w:sz w:val="16"/>
          <w:szCs w:val="16"/>
          <w:lang w:val="en-US"/>
        </w:rPr>
      </w:pPr>
      <w:r w:rsidRPr="00216D46">
        <w:rPr>
          <w:rFonts w:ascii="Arial" w:hAnsi="Arial" w:cs="Arial"/>
          <w:sz w:val="16"/>
          <w:szCs w:val="16"/>
          <w:lang w:val="en-US"/>
        </w:rPr>
        <w:t>CE marking according to EC Declaration of Conformity for Electromagnetic Compatibility EMC - Directive 2004/108/EC. EC - Declaration of Incorporation according to the Machinery Directive 2006/42/EC – Directive 2009/125/EC (Reg. 1253/2014/EU).</w:t>
      </w:r>
    </w:p>
    <w:p w:rsidR="00102C1E" w:rsidRPr="00216D46" w:rsidRDefault="00102C1E" w:rsidP="00102C1E">
      <w:pPr>
        <w:rPr>
          <w:rFonts w:ascii="Arial" w:hAnsi="Arial"/>
          <w:sz w:val="16"/>
          <w:szCs w:val="16"/>
          <w:lang w:val="en-US"/>
        </w:rPr>
      </w:pPr>
    </w:p>
    <w:p w:rsidR="001B555E" w:rsidRPr="00216D46" w:rsidRDefault="001B555E" w:rsidP="001B555E">
      <w:pPr>
        <w:rPr>
          <w:rFonts w:ascii="Arial" w:hAnsi="Arial"/>
          <w:b/>
          <w:sz w:val="16"/>
          <w:szCs w:val="16"/>
          <w:u w:val="single"/>
          <w:lang w:val="en-US"/>
        </w:rPr>
      </w:pPr>
      <w:r w:rsidRPr="00216D46">
        <w:rPr>
          <w:rFonts w:ascii="Arial" w:hAnsi="Arial"/>
          <w:b/>
          <w:sz w:val="16"/>
          <w:szCs w:val="16"/>
          <w:u w:val="single"/>
          <w:lang w:val="en-US"/>
        </w:rPr>
        <w:t>Technical Data:</w:t>
      </w:r>
    </w:p>
    <w:p w:rsidR="001B555E" w:rsidRPr="00216D46" w:rsidRDefault="001B555E" w:rsidP="001B555E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216D46">
        <w:rPr>
          <w:rFonts w:ascii="Arial" w:hAnsi="Arial" w:cs="Arial"/>
          <w:color w:val="000000" w:themeColor="text1"/>
          <w:sz w:val="16"/>
          <w:szCs w:val="18"/>
          <w:lang w:val="en-US"/>
        </w:rPr>
        <w:t>Volumetric flow (V):</w:t>
      </w:r>
    </w:p>
    <w:p w:rsidR="001B555E" w:rsidRPr="00216D46" w:rsidRDefault="001B555E" w:rsidP="001B555E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216D46">
        <w:rPr>
          <w:rFonts w:ascii="Arial" w:hAnsi="Arial" w:cs="Arial"/>
          <w:color w:val="000000" w:themeColor="text1"/>
          <w:sz w:val="16"/>
          <w:szCs w:val="18"/>
          <w:lang w:val="en-US"/>
        </w:rPr>
        <w:t>m³/h</w:t>
      </w:r>
    </w:p>
    <w:p w:rsidR="001B555E" w:rsidRPr="00216D46" w:rsidRDefault="001B555E" w:rsidP="001B555E">
      <w:pPr>
        <w:rPr>
          <w:rFonts w:ascii="Arial" w:hAnsi="Arial" w:cs="Arial"/>
          <w:color w:val="000000" w:themeColor="text1"/>
          <w:sz w:val="16"/>
          <w:szCs w:val="18"/>
          <w:vertAlign w:val="subscript"/>
          <w:lang w:val="en-US"/>
        </w:rPr>
      </w:pPr>
      <w:r w:rsidRPr="00216D46">
        <w:rPr>
          <w:rFonts w:ascii="Arial" w:hAnsi="Arial" w:cs="Arial"/>
          <w:color w:val="000000" w:themeColor="text1"/>
          <w:sz w:val="16"/>
          <w:szCs w:val="18"/>
          <w:lang w:val="en-US"/>
        </w:rPr>
        <w:t>Pressure increase (</w:t>
      </w:r>
      <w:r w:rsidRPr="00216D46">
        <w:rPr>
          <w:rFonts w:ascii="Arial" w:hAnsi="Arial" w:cs="Arial"/>
          <w:color w:val="000000" w:themeColor="text1"/>
          <w:sz w:val="16"/>
          <w:szCs w:val="18"/>
          <w:lang w:val="en-US"/>
        </w:rPr>
        <w:sym w:font="Symbol" w:char="0044"/>
      </w:r>
      <w:proofErr w:type="spellStart"/>
      <w:r w:rsidRPr="00216D46">
        <w:rPr>
          <w:rFonts w:ascii="Arial" w:hAnsi="Arial" w:cs="Arial"/>
          <w:color w:val="000000" w:themeColor="text1"/>
          <w:sz w:val="16"/>
          <w:szCs w:val="18"/>
          <w:lang w:val="en-US"/>
        </w:rPr>
        <w:t>p</w:t>
      </w:r>
      <w:r w:rsidRPr="00216D46">
        <w:rPr>
          <w:rFonts w:ascii="Arial" w:hAnsi="Arial" w:cs="Arial"/>
          <w:color w:val="000000" w:themeColor="text1"/>
          <w:sz w:val="16"/>
          <w:szCs w:val="18"/>
          <w:vertAlign w:val="subscript"/>
          <w:lang w:val="en-US"/>
        </w:rPr>
        <w:t>fa</w:t>
      </w:r>
      <w:proofErr w:type="spellEnd"/>
      <w:r w:rsidRPr="00216D46">
        <w:rPr>
          <w:rFonts w:ascii="Arial" w:hAnsi="Arial" w:cs="Arial"/>
          <w:color w:val="000000" w:themeColor="text1"/>
          <w:sz w:val="16"/>
          <w:szCs w:val="18"/>
          <w:lang w:val="en-US"/>
        </w:rPr>
        <w:t>):</w:t>
      </w:r>
    </w:p>
    <w:p w:rsidR="001B555E" w:rsidRPr="00216D46" w:rsidRDefault="001B555E" w:rsidP="001B555E">
      <w:pPr>
        <w:rPr>
          <w:rFonts w:ascii="Arial" w:hAnsi="Arial" w:cs="Arial"/>
          <w:sz w:val="16"/>
          <w:szCs w:val="16"/>
          <w:lang w:val="en-US"/>
        </w:rPr>
      </w:pPr>
      <w:r w:rsidRPr="00216D46">
        <w:rPr>
          <w:rFonts w:ascii="Arial" w:hAnsi="Arial" w:cs="Arial"/>
          <w:sz w:val="16"/>
          <w:szCs w:val="16"/>
          <w:lang w:val="en-US"/>
        </w:rPr>
        <w:t>Pa</w:t>
      </w:r>
    </w:p>
    <w:p w:rsidR="001B555E" w:rsidRPr="00216D46" w:rsidRDefault="001B555E" w:rsidP="001B555E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216D46">
        <w:rPr>
          <w:rFonts w:ascii="Arial" w:hAnsi="Arial" w:cs="Arial"/>
          <w:color w:val="000000" w:themeColor="text1"/>
          <w:sz w:val="16"/>
          <w:szCs w:val="18"/>
          <w:lang w:val="en-US"/>
        </w:rPr>
        <w:t>Voltage (U):</w:t>
      </w:r>
    </w:p>
    <w:p w:rsidR="001B555E" w:rsidRPr="00216D46" w:rsidRDefault="001B555E" w:rsidP="001B555E">
      <w:pPr>
        <w:rPr>
          <w:rFonts w:ascii="Arial" w:hAnsi="Arial" w:cs="Arial"/>
          <w:sz w:val="16"/>
          <w:szCs w:val="18"/>
          <w:lang w:val="en-US"/>
        </w:rPr>
      </w:pPr>
      <w:r w:rsidRPr="00216D46">
        <w:rPr>
          <w:rFonts w:ascii="Arial" w:hAnsi="Arial" w:cs="Arial"/>
          <w:sz w:val="16"/>
          <w:szCs w:val="18"/>
          <w:lang w:val="en-US"/>
        </w:rPr>
        <w:t>1~230 V</w:t>
      </w:r>
    </w:p>
    <w:p w:rsidR="001B555E" w:rsidRPr="00216D46" w:rsidRDefault="001B555E" w:rsidP="001B555E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216D46">
        <w:rPr>
          <w:rFonts w:ascii="Arial" w:hAnsi="Arial" w:cs="Arial"/>
          <w:color w:val="000000" w:themeColor="text1"/>
          <w:sz w:val="16"/>
          <w:szCs w:val="18"/>
          <w:lang w:val="en-US"/>
        </w:rPr>
        <w:t>Frequency (f):</w:t>
      </w:r>
    </w:p>
    <w:p w:rsidR="001B555E" w:rsidRPr="00216D46" w:rsidRDefault="001B555E" w:rsidP="001B555E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216D46">
        <w:rPr>
          <w:rFonts w:ascii="Arial" w:hAnsi="Arial" w:cs="Arial"/>
          <w:color w:val="000000" w:themeColor="text1"/>
          <w:sz w:val="16"/>
          <w:szCs w:val="18"/>
          <w:lang w:val="en-US"/>
        </w:rPr>
        <w:t>50 Hz</w:t>
      </w:r>
    </w:p>
    <w:p w:rsidR="001B555E" w:rsidRPr="00216D46" w:rsidRDefault="001B555E" w:rsidP="001B555E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216D46">
        <w:rPr>
          <w:rFonts w:ascii="Arial" w:hAnsi="Arial" w:cs="Arial"/>
          <w:color w:val="000000" w:themeColor="text1"/>
          <w:sz w:val="16"/>
          <w:szCs w:val="18"/>
          <w:lang w:val="en-US"/>
        </w:rPr>
        <w:t>Power consumption max. (P</w:t>
      </w:r>
      <w:r w:rsidRPr="00216D46">
        <w:rPr>
          <w:rFonts w:ascii="Arial" w:hAnsi="Arial" w:cs="Arial"/>
          <w:color w:val="000000" w:themeColor="text1"/>
          <w:sz w:val="16"/>
          <w:szCs w:val="18"/>
          <w:vertAlign w:val="subscript"/>
          <w:lang w:val="en-US"/>
        </w:rPr>
        <w:t>1</w:t>
      </w:r>
      <w:r w:rsidRPr="00216D46">
        <w:rPr>
          <w:rFonts w:ascii="Arial" w:hAnsi="Arial" w:cs="Arial"/>
          <w:color w:val="000000" w:themeColor="text1"/>
          <w:sz w:val="16"/>
          <w:szCs w:val="18"/>
          <w:lang w:val="en-US"/>
        </w:rPr>
        <w:t>):</w:t>
      </w:r>
    </w:p>
    <w:p w:rsidR="00102C1E" w:rsidRPr="00216D46" w:rsidRDefault="00BB637C" w:rsidP="00102C1E">
      <w:pPr>
        <w:rPr>
          <w:rFonts w:ascii="Arial" w:hAnsi="Arial" w:cs="Arial"/>
          <w:sz w:val="16"/>
          <w:szCs w:val="18"/>
          <w:lang w:val="en-US"/>
        </w:rPr>
      </w:pPr>
      <w:r w:rsidRPr="00216D46">
        <w:rPr>
          <w:rFonts w:ascii="Arial" w:hAnsi="Arial" w:cs="Arial"/>
          <w:sz w:val="16"/>
          <w:szCs w:val="18"/>
          <w:lang w:val="en-US"/>
        </w:rPr>
        <w:t>562</w:t>
      </w:r>
      <w:r w:rsidR="0070664B" w:rsidRPr="00216D46">
        <w:rPr>
          <w:rFonts w:ascii="Arial" w:hAnsi="Arial" w:cs="Arial"/>
          <w:sz w:val="16"/>
          <w:szCs w:val="18"/>
          <w:lang w:val="en-US"/>
        </w:rPr>
        <w:t xml:space="preserve"> W</w:t>
      </w:r>
    </w:p>
    <w:p w:rsidR="001B555E" w:rsidRPr="00216D46" w:rsidRDefault="001B555E" w:rsidP="001B555E">
      <w:pPr>
        <w:rPr>
          <w:rFonts w:ascii="Arial" w:hAnsi="Arial" w:cs="Arial"/>
          <w:sz w:val="16"/>
          <w:szCs w:val="16"/>
          <w:lang w:val="en-US"/>
        </w:rPr>
      </w:pPr>
      <w:r w:rsidRPr="00216D46">
        <w:rPr>
          <w:rFonts w:ascii="Arial" w:hAnsi="Arial" w:cs="Arial"/>
          <w:color w:val="000000" w:themeColor="text1"/>
          <w:sz w:val="16"/>
          <w:szCs w:val="18"/>
          <w:lang w:val="en-US"/>
        </w:rPr>
        <w:t xml:space="preserve">Current consumption </w:t>
      </w:r>
      <w:r w:rsidRPr="00216D46">
        <w:rPr>
          <w:rFonts w:ascii="Arial" w:hAnsi="Arial" w:cs="Arial"/>
          <w:sz w:val="16"/>
          <w:szCs w:val="16"/>
          <w:lang w:val="en-US"/>
        </w:rPr>
        <w:t>max. (I):</w:t>
      </w:r>
    </w:p>
    <w:p w:rsidR="00102C1E" w:rsidRPr="00216D46" w:rsidRDefault="00B90928" w:rsidP="00102C1E">
      <w:pPr>
        <w:rPr>
          <w:rFonts w:ascii="Arial" w:hAnsi="Arial" w:cs="Arial"/>
          <w:sz w:val="16"/>
          <w:szCs w:val="18"/>
          <w:lang w:val="en-US"/>
        </w:rPr>
      </w:pPr>
      <w:r w:rsidRPr="00216D46">
        <w:rPr>
          <w:rFonts w:ascii="Arial" w:hAnsi="Arial" w:cs="Arial"/>
          <w:sz w:val="16"/>
          <w:szCs w:val="18"/>
          <w:lang w:val="en-US"/>
        </w:rPr>
        <w:t>3,</w:t>
      </w:r>
      <w:r w:rsidR="00BB637C" w:rsidRPr="00216D46">
        <w:rPr>
          <w:rFonts w:ascii="Arial" w:hAnsi="Arial" w:cs="Arial"/>
          <w:sz w:val="16"/>
          <w:szCs w:val="18"/>
          <w:lang w:val="en-US"/>
        </w:rPr>
        <w:t>3</w:t>
      </w:r>
      <w:r w:rsidR="00002076" w:rsidRPr="00216D46">
        <w:rPr>
          <w:rFonts w:ascii="Arial" w:hAnsi="Arial" w:cs="Arial"/>
          <w:sz w:val="16"/>
          <w:szCs w:val="18"/>
          <w:lang w:val="en-US"/>
        </w:rPr>
        <w:t xml:space="preserve"> </w:t>
      </w:r>
      <w:r w:rsidR="00102C1E" w:rsidRPr="00216D46">
        <w:rPr>
          <w:rFonts w:ascii="Arial" w:hAnsi="Arial" w:cs="Arial"/>
          <w:sz w:val="16"/>
          <w:szCs w:val="18"/>
          <w:lang w:val="en-US"/>
        </w:rPr>
        <w:t>A</w:t>
      </w:r>
    </w:p>
    <w:p w:rsidR="001B555E" w:rsidRPr="00216D46" w:rsidRDefault="001B555E" w:rsidP="001B555E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216D46">
        <w:rPr>
          <w:rFonts w:ascii="Arial" w:hAnsi="Arial" w:cs="Arial"/>
          <w:color w:val="000000" w:themeColor="text1"/>
          <w:sz w:val="16"/>
          <w:szCs w:val="18"/>
          <w:lang w:val="en-US"/>
        </w:rPr>
        <w:t>Rated speed (n):</w:t>
      </w:r>
    </w:p>
    <w:p w:rsidR="00102C1E" w:rsidRPr="00216D46" w:rsidRDefault="00BB637C" w:rsidP="00102C1E">
      <w:pPr>
        <w:rPr>
          <w:rFonts w:ascii="Arial" w:hAnsi="Arial" w:cs="Arial"/>
          <w:sz w:val="16"/>
          <w:szCs w:val="18"/>
          <w:lang w:val="en-US"/>
        </w:rPr>
      </w:pPr>
      <w:r w:rsidRPr="00216D46">
        <w:rPr>
          <w:rFonts w:ascii="Arial" w:hAnsi="Arial" w:cs="Arial"/>
          <w:sz w:val="16"/>
          <w:szCs w:val="18"/>
          <w:lang w:val="en-US"/>
        </w:rPr>
        <w:t>2800</w:t>
      </w:r>
      <w:r w:rsidR="00002076" w:rsidRPr="00216D46">
        <w:rPr>
          <w:rFonts w:ascii="Arial" w:hAnsi="Arial" w:cs="Arial"/>
          <w:sz w:val="16"/>
          <w:szCs w:val="18"/>
          <w:lang w:val="en-US"/>
        </w:rPr>
        <w:t xml:space="preserve"> </w:t>
      </w:r>
      <w:r w:rsidR="00102C1E" w:rsidRPr="00216D46">
        <w:rPr>
          <w:rFonts w:ascii="Arial" w:hAnsi="Arial" w:cs="Arial"/>
          <w:sz w:val="16"/>
          <w:szCs w:val="18"/>
          <w:lang w:val="en-US"/>
        </w:rPr>
        <w:t>min</w:t>
      </w:r>
      <w:r w:rsidR="00102C1E" w:rsidRPr="00216D46">
        <w:rPr>
          <w:rFonts w:ascii="Arial" w:hAnsi="Arial" w:cs="Arial"/>
          <w:sz w:val="16"/>
          <w:szCs w:val="18"/>
          <w:vertAlign w:val="superscript"/>
          <w:lang w:val="en-US"/>
        </w:rPr>
        <w:t>-1</w:t>
      </w:r>
    </w:p>
    <w:p w:rsidR="001B555E" w:rsidRPr="00216D46" w:rsidRDefault="001B555E" w:rsidP="001B555E">
      <w:pPr>
        <w:rPr>
          <w:rFonts w:ascii="Arial" w:hAnsi="Arial" w:cs="Arial"/>
          <w:sz w:val="16"/>
          <w:szCs w:val="18"/>
          <w:lang w:val="en-US"/>
        </w:rPr>
      </w:pPr>
      <w:r w:rsidRPr="00216D46">
        <w:rPr>
          <w:rFonts w:ascii="Arial" w:hAnsi="Arial" w:cs="Arial"/>
          <w:sz w:val="16"/>
          <w:szCs w:val="18"/>
          <w:lang w:val="en-US"/>
        </w:rPr>
        <w:t>Capacitor:</w:t>
      </w:r>
    </w:p>
    <w:p w:rsidR="00002076" w:rsidRPr="00216D46" w:rsidRDefault="00BB637C" w:rsidP="00102C1E">
      <w:pPr>
        <w:rPr>
          <w:rFonts w:ascii="Arial" w:hAnsi="Arial" w:cs="Arial"/>
          <w:sz w:val="16"/>
          <w:szCs w:val="18"/>
          <w:lang w:val="en-US"/>
        </w:rPr>
      </w:pPr>
      <w:r w:rsidRPr="00216D46">
        <w:rPr>
          <w:rFonts w:ascii="Arial" w:hAnsi="Arial" w:cs="Arial"/>
          <w:sz w:val="16"/>
          <w:szCs w:val="18"/>
          <w:lang w:val="en-US"/>
        </w:rPr>
        <w:t>8</w:t>
      </w:r>
      <w:r w:rsidR="00B90928" w:rsidRPr="00216D46">
        <w:rPr>
          <w:rFonts w:ascii="Arial" w:hAnsi="Arial" w:cs="Arial"/>
          <w:sz w:val="16"/>
          <w:szCs w:val="18"/>
          <w:lang w:val="en-US"/>
        </w:rPr>
        <w:t xml:space="preserve"> </w:t>
      </w:r>
      <w:r w:rsidR="00002076" w:rsidRPr="00216D46">
        <w:rPr>
          <w:rFonts w:ascii="Arial" w:hAnsi="Arial" w:cs="Arial"/>
          <w:sz w:val="16"/>
          <w:szCs w:val="18"/>
          <w:lang w:val="en-US"/>
        </w:rPr>
        <w:t>µF</w:t>
      </w:r>
    </w:p>
    <w:p w:rsidR="001B555E" w:rsidRPr="00216D46" w:rsidRDefault="001B555E" w:rsidP="001B555E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216D46">
        <w:rPr>
          <w:rFonts w:ascii="Arial" w:hAnsi="Arial" w:cs="Arial"/>
          <w:color w:val="000000" w:themeColor="text1"/>
          <w:sz w:val="16"/>
          <w:szCs w:val="18"/>
          <w:lang w:val="en-US"/>
        </w:rPr>
        <w:t>Protection class terminal box</w:t>
      </w:r>
      <w:r w:rsidRPr="00216D46">
        <w:rPr>
          <w:rFonts w:ascii="Arial" w:hAnsi="Arial" w:cs="Arial"/>
          <w:sz w:val="16"/>
          <w:szCs w:val="18"/>
          <w:lang w:val="en-US"/>
        </w:rPr>
        <w:t>:</w:t>
      </w:r>
    </w:p>
    <w:p w:rsidR="00AB2FB0" w:rsidRPr="00216D46" w:rsidRDefault="00AB2FB0" w:rsidP="00102C1E">
      <w:pPr>
        <w:rPr>
          <w:rFonts w:ascii="Arial" w:hAnsi="Arial" w:cs="Arial"/>
          <w:sz w:val="16"/>
          <w:szCs w:val="18"/>
          <w:lang w:val="en-US"/>
        </w:rPr>
      </w:pPr>
      <w:r w:rsidRPr="00216D46">
        <w:rPr>
          <w:rFonts w:ascii="Arial" w:hAnsi="Arial" w:cs="Arial"/>
          <w:sz w:val="16"/>
          <w:szCs w:val="18"/>
          <w:lang w:val="en-US"/>
        </w:rPr>
        <w:t>IP44</w:t>
      </w:r>
    </w:p>
    <w:p w:rsidR="001B555E" w:rsidRPr="00216D46" w:rsidRDefault="001B555E" w:rsidP="001B555E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216D46">
        <w:rPr>
          <w:rFonts w:ascii="Arial" w:hAnsi="Arial" w:cs="Arial"/>
          <w:color w:val="000000" w:themeColor="text1"/>
          <w:sz w:val="16"/>
          <w:szCs w:val="18"/>
          <w:lang w:val="en-US"/>
        </w:rPr>
        <w:t>Inlet sound power level (L</w:t>
      </w:r>
      <w:r w:rsidRPr="00216D46">
        <w:rPr>
          <w:rFonts w:ascii="Arial" w:hAnsi="Arial" w:cs="Arial"/>
          <w:color w:val="000000" w:themeColor="text1"/>
          <w:sz w:val="16"/>
          <w:szCs w:val="18"/>
          <w:vertAlign w:val="subscript"/>
          <w:lang w:val="en-US"/>
        </w:rPr>
        <w:t>WA5</w:t>
      </w:r>
      <w:r w:rsidRPr="00216D46">
        <w:rPr>
          <w:rFonts w:ascii="Arial" w:hAnsi="Arial" w:cs="Arial"/>
          <w:color w:val="000000" w:themeColor="text1"/>
          <w:sz w:val="16"/>
          <w:szCs w:val="18"/>
          <w:lang w:val="en-US"/>
        </w:rPr>
        <w:t>):</w:t>
      </w:r>
    </w:p>
    <w:p w:rsidR="00102C1E" w:rsidRPr="00216D46" w:rsidRDefault="00BB637C" w:rsidP="00102C1E">
      <w:pPr>
        <w:rPr>
          <w:rFonts w:ascii="Arial" w:hAnsi="Arial" w:cs="Arial"/>
          <w:sz w:val="16"/>
          <w:szCs w:val="18"/>
          <w:lang w:val="en-US"/>
        </w:rPr>
      </w:pPr>
      <w:r w:rsidRPr="00216D46">
        <w:rPr>
          <w:rFonts w:ascii="Arial" w:hAnsi="Arial" w:cs="Arial"/>
          <w:sz w:val="16"/>
          <w:szCs w:val="18"/>
          <w:lang w:val="en-US"/>
        </w:rPr>
        <w:t>80</w:t>
      </w:r>
      <w:r w:rsidR="00002076" w:rsidRPr="00216D46">
        <w:rPr>
          <w:rFonts w:ascii="Arial" w:hAnsi="Arial" w:cs="Arial"/>
          <w:sz w:val="16"/>
          <w:szCs w:val="18"/>
          <w:lang w:val="en-US"/>
        </w:rPr>
        <w:t xml:space="preserve"> </w:t>
      </w:r>
      <w:r w:rsidR="00102C1E" w:rsidRPr="00216D46">
        <w:rPr>
          <w:rFonts w:ascii="Arial" w:hAnsi="Arial" w:cs="Arial"/>
          <w:sz w:val="16"/>
          <w:szCs w:val="18"/>
          <w:lang w:val="en-US"/>
        </w:rPr>
        <w:t>dB(A)</w:t>
      </w:r>
    </w:p>
    <w:p w:rsidR="001B555E" w:rsidRPr="00216D46" w:rsidRDefault="001B555E" w:rsidP="001B555E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216D46">
        <w:rPr>
          <w:rFonts w:ascii="Arial" w:hAnsi="Arial" w:cs="Arial"/>
          <w:color w:val="000000" w:themeColor="text1"/>
          <w:sz w:val="16"/>
          <w:szCs w:val="18"/>
          <w:lang w:val="en-US"/>
        </w:rPr>
        <w:t>Outlet sound power level (L</w:t>
      </w:r>
      <w:r w:rsidRPr="00216D46">
        <w:rPr>
          <w:rFonts w:ascii="Arial" w:hAnsi="Arial" w:cs="Arial"/>
          <w:color w:val="000000" w:themeColor="text1"/>
          <w:sz w:val="16"/>
          <w:szCs w:val="18"/>
          <w:vertAlign w:val="subscript"/>
          <w:lang w:val="en-US"/>
        </w:rPr>
        <w:t>WA6</w:t>
      </w:r>
      <w:r w:rsidRPr="00216D46">
        <w:rPr>
          <w:rFonts w:ascii="Arial" w:hAnsi="Arial" w:cs="Arial"/>
          <w:color w:val="000000" w:themeColor="text1"/>
          <w:sz w:val="16"/>
          <w:szCs w:val="18"/>
          <w:lang w:val="en-US"/>
        </w:rPr>
        <w:t>):</w:t>
      </w:r>
    </w:p>
    <w:p w:rsidR="00102C1E" w:rsidRPr="00216D46" w:rsidRDefault="00BB637C" w:rsidP="00102C1E">
      <w:pPr>
        <w:rPr>
          <w:rFonts w:ascii="Arial" w:hAnsi="Arial" w:cs="Arial"/>
          <w:sz w:val="16"/>
          <w:szCs w:val="18"/>
          <w:lang w:val="en-US"/>
        </w:rPr>
      </w:pPr>
      <w:r w:rsidRPr="00216D46">
        <w:rPr>
          <w:rFonts w:ascii="Arial" w:hAnsi="Arial" w:cs="Arial"/>
          <w:sz w:val="16"/>
          <w:szCs w:val="18"/>
          <w:lang w:val="en-US"/>
        </w:rPr>
        <w:t>82</w:t>
      </w:r>
      <w:r w:rsidR="00002076" w:rsidRPr="00216D46">
        <w:rPr>
          <w:rFonts w:ascii="Arial" w:hAnsi="Arial" w:cs="Arial"/>
          <w:sz w:val="16"/>
          <w:szCs w:val="18"/>
          <w:lang w:val="en-US"/>
        </w:rPr>
        <w:t xml:space="preserve"> </w:t>
      </w:r>
      <w:r w:rsidR="00102C1E" w:rsidRPr="00216D46">
        <w:rPr>
          <w:rFonts w:ascii="Arial" w:hAnsi="Arial" w:cs="Arial"/>
          <w:sz w:val="16"/>
          <w:szCs w:val="18"/>
          <w:lang w:val="en-US"/>
        </w:rPr>
        <w:t>dB(A)</w:t>
      </w:r>
    </w:p>
    <w:p w:rsidR="001B555E" w:rsidRPr="00216D46" w:rsidRDefault="001B555E" w:rsidP="001B555E">
      <w:pPr>
        <w:rPr>
          <w:rFonts w:ascii="Arial" w:hAnsi="Arial" w:cs="Arial"/>
          <w:sz w:val="16"/>
          <w:szCs w:val="16"/>
          <w:lang w:val="en-US"/>
        </w:rPr>
      </w:pPr>
      <w:r w:rsidRPr="00216D46">
        <w:rPr>
          <w:rFonts w:ascii="Arial" w:hAnsi="Arial" w:cs="Arial"/>
          <w:sz w:val="16"/>
          <w:szCs w:val="16"/>
          <w:lang w:val="en-US"/>
        </w:rPr>
        <w:t>Casing sound power level (L</w:t>
      </w:r>
      <w:r w:rsidRPr="00216D46">
        <w:rPr>
          <w:rFonts w:ascii="Arial" w:hAnsi="Arial" w:cs="Arial"/>
          <w:sz w:val="16"/>
          <w:szCs w:val="16"/>
          <w:vertAlign w:val="subscript"/>
          <w:lang w:val="en-US"/>
        </w:rPr>
        <w:t>WA2</w:t>
      </w:r>
      <w:r w:rsidRPr="00216D46">
        <w:rPr>
          <w:rFonts w:ascii="Arial" w:hAnsi="Arial" w:cs="Arial"/>
          <w:sz w:val="16"/>
          <w:szCs w:val="16"/>
          <w:lang w:val="en-US"/>
        </w:rPr>
        <w:t>):</w:t>
      </w:r>
    </w:p>
    <w:p w:rsidR="00102C1E" w:rsidRPr="00216D46" w:rsidRDefault="00BB637C" w:rsidP="00102C1E">
      <w:pPr>
        <w:rPr>
          <w:rFonts w:ascii="Arial" w:hAnsi="Arial" w:cs="Arial"/>
          <w:sz w:val="16"/>
          <w:szCs w:val="18"/>
          <w:lang w:val="en-US"/>
        </w:rPr>
      </w:pPr>
      <w:r w:rsidRPr="00216D46">
        <w:rPr>
          <w:rFonts w:ascii="Arial" w:hAnsi="Arial" w:cs="Arial"/>
          <w:sz w:val="16"/>
          <w:szCs w:val="18"/>
          <w:lang w:val="en-US"/>
        </w:rPr>
        <w:t>66</w:t>
      </w:r>
      <w:r w:rsidR="00002076" w:rsidRPr="00216D46">
        <w:rPr>
          <w:rFonts w:ascii="Arial" w:hAnsi="Arial" w:cs="Arial"/>
          <w:sz w:val="16"/>
          <w:szCs w:val="18"/>
          <w:lang w:val="en-US"/>
        </w:rPr>
        <w:t xml:space="preserve"> </w:t>
      </w:r>
      <w:r w:rsidR="00102C1E" w:rsidRPr="00216D46">
        <w:rPr>
          <w:rFonts w:ascii="Arial" w:hAnsi="Arial" w:cs="Arial"/>
          <w:sz w:val="16"/>
          <w:szCs w:val="18"/>
          <w:lang w:val="en-US"/>
        </w:rPr>
        <w:t>dB(A)</w:t>
      </w:r>
    </w:p>
    <w:p w:rsidR="001B555E" w:rsidRPr="00216D46" w:rsidRDefault="001B555E" w:rsidP="001B555E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216D46">
        <w:rPr>
          <w:rFonts w:ascii="Arial" w:hAnsi="Arial" w:cs="Arial"/>
          <w:color w:val="000000" w:themeColor="text1"/>
          <w:sz w:val="16"/>
          <w:szCs w:val="18"/>
          <w:lang w:val="en-US"/>
        </w:rPr>
        <w:t>Max. medium temperature (t):</w:t>
      </w:r>
    </w:p>
    <w:p w:rsidR="00102C1E" w:rsidRPr="00216D46" w:rsidRDefault="00B90928" w:rsidP="00102C1E">
      <w:pPr>
        <w:rPr>
          <w:rFonts w:ascii="Arial" w:hAnsi="Arial" w:cs="Arial"/>
          <w:sz w:val="16"/>
          <w:szCs w:val="18"/>
          <w:lang w:val="en-US"/>
        </w:rPr>
      </w:pPr>
      <w:r w:rsidRPr="00216D46">
        <w:rPr>
          <w:rFonts w:ascii="Arial" w:hAnsi="Arial" w:cs="Arial"/>
          <w:sz w:val="16"/>
          <w:szCs w:val="18"/>
          <w:lang w:val="en-US"/>
        </w:rPr>
        <w:t>80</w:t>
      </w:r>
      <w:r w:rsidR="00102C1E" w:rsidRPr="00216D46">
        <w:rPr>
          <w:rFonts w:ascii="Arial" w:hAnsi="Arial" w:cs="Arial"/>
          <w:sz w:val="16"/>
          <w:szCs w:val="18"/>
          <w:lang w:val="en-US"/>
        </w:rPr>
        <w:t>°C</w:t>
      </w:r>
    </w:p>
    <w:p w:rsidR="00AB2FB0" w:rsidRPr="00216D46" w:rsidRDefault="00AB2FB0" w:rsidP="00102C1E">
      <w:pPr>
        <w:rPr>
          <w:rFonts w:ascii="Arial" w:hAnsi="Arial" w:cs="Arial"/>
          <w:sz w:val="16"/>
          <w:szCs w:val="18"/>
          <w:lang w:val="en-US"/>
        </w:rPr>
      </w:pPr>
    </w:p>
    <w:p w:rsidR="001B555E" w:rsidRPr="00216D46" w:rsidRDefault="001B555E" w:rsidP="001B555E">
      <w:pPr>
        <w:rPr>
          <w:rFonts w:ascii="Arial" w:hAnsi="Arial" w:cs="Arial"/>
          <w:sz w:val="16"/>
          <w:szCs w:val="18"/>
          <w:lang w:val="en-US"/>
        </w:rPr>
      </w:pPr>
      <w:r w:rsidRPr="00216D46">
        <w:rPr>
          <w:rFonts w:ascii="Arial" w:hAnsi="Arial" w:cs="Arial"/>
          <w:color w:val="000000" w:themeColor="text1"/>
          <w:sz w:val="16"/>
          <w:szCs w:val="18"/>
          <w:lang w:val="en-US"/>
        </w:rPr>
        <w:t xml:space="preserve">Dimensions </w:t>
      </w:r>
      <w:r w:rsidRPr="00216D46">
        <w:rPr>
          <w:rFonts w:ascii="Arial" w:hAnsi="Arial" w:cs="Arial"/>
          <w:sz w:val="16"/>
          <w:szCs w:val="18"/>
          <w:lang w:val="en-US"/>
        </w:rPr>
        <w:t>(L x W x H):</w:t>
      </w:r>
    </w:p>
    <w:p w:rsidR="00102C1E" w:rsidRPr="00216D46" w:rsidRDefault="00BB637C" w:rsidP="00102C1E">
      <w:pPr>
        <w:rPr>
          <w:rFonts w:ascii="Arial" w:hAnsi="Arial" w:cs="Arial"/>
          <w:sz w:val="16"/>
          <w:szCs w:val="18"/>
          <w:lang w:val="en-US"/>
        </w:rPr>
      </w:pPr>
      <w:r w:rsidRPr="00216D46">
        <w:rPr>
          <w:rFonts w:ascii="Arial" w:hAnsi="Arial" w:cs="Arial"/>
          <w:sz w:val="16"/>
          <w:szCs w:val="18"/>
          <w:lang w:val="en-US"/>
        </w:rPr>
        <w:t>359</w:t>
      </w:r>
      <w:r w:rsidR="00AB2FB0" w:rsidRPr="00216D46">
        <w:rPr>
          <w:rFonts w:ascii="Arial" w:hAnsi="Arial" w:cs="Arial"/>
          <w:sz w:val="16"/>
          <w:szCs w:val="18"/>
          <w:lang w:val="en-US"/>
        </w:rPr>
        <w:t xml:space="preserve"> x </w:t>
      </w:r>
      <w:r w:rsidRPr="00216D46">
        <w:rPr>
          <w:rFonts w:ascii="Arial" w:hAnsi="Arial" w:cs="Arial"/>
          <w:sz w:val="16"/>
          <w:szCs w:val="18"/>
          <w:lang w:val="en-US"/>
        </w:rPr>
        <w:t>640</w:t>
      </w:r>
      <w:r w:rsidR="00AB2FB0" w:rsidRPr="00216D46">
        <w:rPr>
          <w:rFonts w:ascii="Arial" w:hAnsi="Arial" w:cs="Arial"/>
          <w:sz w:val="16"/>
          <w:szCs w:val="18"/>
          <w:lang w:val="en-US"/>
        </w:rPr>
        <w:t xml:space="preserve"> x </w:t>
      </w:r>
      <w:r w:rsidR="00B90928" w:rsidRPr="00216D46">
        <w:rPr>
          <w:rFonts w:ascii="Arial" w:hAnsi="Arial" w:cs="Arial"/>
          <w:sz w:val="16"/>
          <w:szCs w:val="18"/>
          <w:lang w:val="en-US"/>
        </w:rPr>
        <w:t>388</w:t>
      </w:r>
      <w:r w:rsidR="00F429A6" w:rsidRPr="00216D46">
        <w:rPr>
          <w:rFonts w:ascii="Arial" w:hAnsi="Arial" w:cs="Arial"/>
          <w:sz w:val="16"/>
          <w:szCs w:val="18"/>
          <w:lang w:val="en-US"/>
        </w:rPr>
        <w:t xml:space="preserve"> </w:t>
      </w:r>
      <w:r w:rsidR="00002076" w:rsidRPr="00216D46">
        <w:rPr>
          <w:rFonts w:ascii="Arial" w:hAnsi="Arial" w:cs="Arial"/>
          <w:sz w:val="16"/>
          <w:szCs w:val="18"/>
          <w:lang w:val="en-US"/>
        </w:rPr>
        <w:t>m</w:t>
      </w:r>
      <w:r w:rsidR="00102C1E" w:rsidRPr="00216D46">
        <w:rPr>
          <w:rFonts w:ascii="Arial" w:hAnsi="Arial" w:cs="Arial"/>
          <w:sz w:val="16"/>
          <w:szCs w:val="18"/>
          <w:lang w:val="en-US"/>
        </w:rPr>
        <w:t>m</w:t>
      </w:r>
    </w:p>
    <w:p w:rsidR="001B555E" w:rsidRPr="00216D46" w:rsidRDefault="001B555E" w:rsidP="001B555E">
      <w:pPr>
        <w:rPr>
          <w:rFonts w:ascii="Arial" w:hAnsi="Arial" w:cs="Arial"/>
          <w:sz w:val="16"/>
          <w:szCs w:val="18"/>
          <w:lang w:val="en-US"/>
        </w:rPr>
      </w:pPr>
      <w:r w:rsidRPr="00216D46">
        <w:rPr>
          <w:rFonts w:ascii="Arial" w:hAnsi="Arial" w:cs="Arial"/>
          <w:sz w:val="16"/>
          <w:szCs w:val="18"/>
          <w:lang w:val="en-US"/>
        </w:rPr>
        <w:t>Duct connection:</w:t>
      </w:r>
    </w:p>
    <w:p w:rsidR="00002076" w:rsidRPr="00216D46" w:rsidRDefault="00B90928" w:rsidP="00102C1E">
      <w:pPr>
        <w:rPr>
          <w:rFonts w:ascii="Arial" w:hAnsi="Arial" w:cs="Arial"/>
          <w:sz w:val="16"/>
          <w:szCs w:val="18"/>
          <w:lang w:val="en-US"/>
        </w:rPr>
      </w:pPr>
      <w:r w:rsidRPr="00216D46">
        <w:rPr>
          <w:rFonts w:ascii="Arial" w:hAnsi="Arial" w:cs="Arial"/>
          <w:sz w:val="16"/>
          <w:szCs w:val="18"/>
          <w:lang w:val="en-US"/>
        </w:rPr>
        <w:t>600</w:t>
      </w:r>
      <w:r w:rsidR="00AB2FB0" w:rsidRPr="00216D46">
        <w:rPr>
          <w:rFonts w:ascii="Arial" w:hAnsi="Arial" w:cs="Arial"/>
          <w:sz w:val="16"/>
          <w:szCs w:val="18"/>
          <w:lang w:val="en-US"/>
        </w:rPr>
        <w:t xml:space="preserve"> x </w:t>
      </w:r>
      <w:r w:rsidRPr="00216D46">
        <w:rPr>
          <w:rFonts w:ascii="Arial" w:hAnsi="Arial" w:cs="Arial"/>
          <w:sz w:val="16"/>
          <w:szCs w:val="18"/>
          <w:lang w:val="en-US"/>
        </w:rPr>
        <w:t>350</w:t>
      </w:r>
      <w:r w:rsidR="00AB2FB0" w:rsidRPr="00216D46">
        <w:rPr>
          <w:rFonts w:ascii="Arial" w:hAnsi="Arial" w:cs="Arial"/>
          <w:sz w:val="16"/>
          <w:szCs w:val="18"/>
          <w:lang w:val="en-US"/>
        </w:rPr>
        <w:t xml:space="preserve"> mm</w:t>
      </w:r>
    </w:p>
    <w:p w:rsidR="001B555E" w:rsidRPr="00216D46" w:rsidRDefault="001B555E" w:rsidP="001B555E">
      <w:pPr>
        <w:rPr>
          <w:rFonts w:ascii="Arial" w:hAnsi="Arial" w:cs="Arial"/>
          <w:sz w:val="16"/>
          <w:szCs w:val="18"/>
          <w:lang w:val="en-US"/>
        </w:rPr>
      </w:pPr>
      <w:r w:rsidRPr="00216D46">
        <w:rPr>
          <w:rFonts w:ascii="Arial" w:hAnsi="Arial" w:cs="Arial"/>
          <w:sz w:val="16"/>
          <w:szCs w:val="18"/>
          <w:lang w:val="en-US"/>
        </w:rPr>
        <w:t>Weight:</w:t>
      </w:r>
    </w:p>
    <w:p w:rsidR="00102C1E" w:rsidRPr="00216D46" w:rsidRDefault="00BB637C" w:rsidP="00102C1E">
      <w:pPr>
        <w:rPr>
          <w:rFonts w:ascii="Arial" w:hAnsi="Arial" w:cs="Arial"/>
          <w:sz w:val="16"/>
          <w:szCs w:val="18"/>
          <w:lang w:val="en-US"/>
        </w:rPr>
      </w:pPr>
      <w:r w:rsidRPr="00216D46">
        <w:rPr>
          <w:rFonts w:ascii="Arial" w:hAnsi="Arial" w:cs="Arial"/>
          <w:sz w:val="16"/>
          <w:szCs w:val="18"/>
          <w:lang w:val="en-US"/>
        </w:rPr>
        <w:t>26,4</w:t>
      </w:r>
      <w:r w:rsidR="00002076" w:rsidRPr="00216D46">
        <w:rPr>
          <w:rFonts w:ascii="Arial" w:hAnsi="Arial" w:cs="Arial"/>
          <w:sz w:val="16"/>
          <w:szCs w:val="18"/>
          <w:lang w:val="en-US"/>
        </w:rPr>
        <w:t xml:space="preserve"> </w:t>
      </w:r>
      <w:r w:rsidR="00102C1E" w:rsidRPr="00216D46">
        <w:rPr>
          <w:rFonts w:ascii="Arial" w:hAnsi="Arial" w:cs="Arial"/>
          <w:sz w:val="16"/>
          <w:szCs w:val="18"/>
          <w:lang w:val="en-US"/>
        </w:rPr>
        <w:t>kg</w:t>
      </w:r>
    </w:p>
    <w:p w:rsidR="001B555E" w:rsidRPr="00216D46" w:rsidRDefault="001B555E" w:rsidP="001B555E">
      <w:pPr>
        <w:rPr>
          <w:rFonts w:ascii="Arial" w:hAnsi="Arial" w:cs="Arial"/>
          <w:sz w:val="16"/>
          <w:szCs w:val="18"/>
          <w:lang w:val="en-US"/>
        </w:rPr>
      </w:pPr>
      <w:r w:rsidRPr="00216D46">
        <w:rPr>
          <w:rFonts w:ascii="Arial" w:hAnsi="Arial" w:cs="Arial"/>
          <w:sz w:val="16"/>
          <w:szCs w:val="18"/>
          <w:lang w:val="en-US"/>
        </w:rPr>
        <w:t>Wiring diagram:</w:t>
      </w:r>
    </w:p>
    <w:p w:rsidR="00002076" w:rsidRPr="00216D46" w:rsidRDefault="00F429A6" w:rsidP="00102C1E">
      <w:pPr>
        <w:rPr>
          <w:rFonts w:ascii="Arial" w:hAnsi="Arial" w:cs="Arial"/>
          <w:sz w:val="16"/>
          <w:szCs w:val="18"/>
          <w:lang w:val="en-US"/>
        </w:rPr>
      </w:pPr>
      <w:r w:rsidRPr="00216D46">
        <w:rPr>
          <w:rFonts w:ascii="Arial" w:hAnsi="Arial" w:cs="Arial"/>
          <w:sz w:val="16"/>
          <w:szCs w:val="18"/>
          <w:lang w:val="en-US"/>
        </w:rPr>
        <w:t>127818</w:t>
      </w:r>
    </w:p>
    <w:p w:rsidR="0070664B" w:rsidRPr="00216D46" w:rsidRDefault="0070664B" w:rsidP="00102C1E">
      <w:pPr>
        <w:rPr>
          <w:rFonts w:ascii="Arial" w:hAnsi="Arial" w:cs="Arial"/>
          <w:sz w:val="16"/>
          <w:szCs w:val="18"/>
          <w:lang w:val="en-US"/>
        </w:rPr>
      </w:pPr>
    </w:p>
    <w:p w:rsidR="001B555E" w:rsidRPr="00216D46" w:rsidRDefault="001B555E" w:rsidP="001B555E">
      <w:pPr>
        <w:rPr>
          <w:rFonts w:ascii="Arial" w:hAnsi="Arial" w:cs="Arial"/>
          <w:b/>
          <w:sz w:val="16"/>
          <w:szCs w:val="18"/>
          <w:lang w:val="en-US"/>
        </w:rPr>
      </w:pPr>
      <w:r w:rsidRPr="00216D46">
        <w:rPr>
          <w:rFonts w:ascii="Arial" w:hAnsi="Arial" w:cs="Arial"/>
          <w:b/>
          <w:sz w:val="16"/>
          <w:szCs w:val="18"/>
          <w:lang w:val="en-US"/>
        </w:rPr>
        <w:t>Manufacturer:</w:t>
      </w:r>
    </w:p>
    <w:p w:rsidR="0070664B" w:rsidRPr="00DD6B69" w:rsidRDefault="0070664B" w:rsidP="00102C1E">
      <w:pPr>
        <w:rPr>
          <w:rFonts w:ascii="Arial" w:hAnsi="Arial" w:cs="Arial"/>
          <w:sz w:val="16"/>
          <w:szCs w:val="18"/>
        </w:rPr>
      </w:pPr>
      <w:r w:rsidRPr="00DD6B69">
        <w:rPr>
          <w:rFonts w:ascii="Arial" w:hAnsi="Arial" w:cs="Arial"/>
          <w:sz w:val="16"/>
          <w:szCs w:val="18"/>
        </w:rPr>
        <w:t xml:space="preserve">ruck Ventilatoren GmbH </w:t>
      </w:r>
    </w:p>
    <w:p w:rsidR="0070664B" w:rsidRPr="00DD6B69" w:rsidRDefault="0070664B" w:rsidP="00102C1E">
      <w:pPr>
        <w:rPr>
          <w:rFonts w:ascii="Arial" w:hAnsi="Arial" w:cs="Arial"/>
          <w:sz w:val="16"/>
          <w:szCs w:val="18"/>
        </w:rPr>
      </w:pPr>
      <w:r w:rsidRPr="00DD6B69">
        <w:rPr>
          <w:rFonts w:ascii="Arial" w:hAnsi="Arial" w:cs="Arial"/>
          <w:sz w:val="16"/>
          <w:szCs w:val="18"/>
        </w:rPr>
        <w:t>Max-Planck-Str. 5</w:t>
      </w:r>
    </w:p>
    <w:p w:rsidR="0070664B" w:rsidRPr="00DD6B69" w:rsidRDefault="0070664B" w:rsidP="00102C1E">
      <w:pPr>
        <w:rPr>
          <w:rFonts w:ascii="Arial" w:hAnsi="Arial" w:cs="Arial"/>
          <w:sz w:val="16"/>
          <w:szCs w:val="18"/>
        </w:rPr>
      </w:pPr>
      <w:r w:rsidRPr="00DD6B69">
        <w:rPr>
          <w:rFonts w:ascii="Arial" w:hAnsi="Arial" w:cs="Arial"/>
          <w:sz w:val="16"/>
          <w:szCs w:val="18"/>
        </w:rPr>
        <w:t>97944 Boxberg</w:t>
      </w:r>
    </w:p>
    <w:p w:rsidR="0070664B" w:rsidRPr="00DD6B69" w:rsidRDefault="0070664B" w:rsidP="00102C1E">
      <w:pPr>
        <w:rPr>
          <w:rFonts w:ascii="Arial" w:hAnsi="Arial" w:cs="Arial"/>
          <w:sz w:val="16"/>
          <w:szCs w:val="18"/>
        </w:rPr>
      </w:pPr>
      <w:r w:rsidRPr="00DD6B69">
        <w:rPr>
          <w:rFonts w:ascii="Arial" w:hAnsi="Arial" w:cs="Arial"/>
          <w:sz w:val="16"/>
          <w:szCs w:val="18"/>
        </w:rPr>
        <w:t>Tel. 07930-9211300</w:t>
      </w:r>
    </w:p>
    <w:p w:rsidR="0070664B" w:rsidRPr="00DD6B69" w:rsidRDefault="0070664B" w:rsidP="00102C1E">
      <w:pPr>
        <w:rPr>
          <w:rFonts w:ascii="Arial" w:hAnsi="Arial" w:cs="Arial"/>
          <w:sz w:val="16"/>
          <w:szCs w:val="18"/>
        </w:rPr>
      </w:pPr>
      <w:r w:rsidRPr="00DD6B69">
        <w:rPr>
          <w:rFonts w:ascii="Arial" w:hAnsi="Arial" w:cs="Arial"/>
          <w:sz w:val="16"/>
          <w:szCs w:val="18"/>
        </w:rPr>
        <w:t>www.ruck.eu</w:t>
      </w:r>
    </w:p>
    <w:p w:rsidR="0070664B" w:rsidRPr="00DD6B69" w:rsidRDefault="0070664B" w:rsidP="00102C1E">
      <w:pPr>
        <w:rPr>
          <w:rFonts w:ascii="Arial" w:hAnsi="Arial" w:cs="Arial"/>
          <w:sz w:val="16"/>
          <w:szCs w:val="18"/>
        </w:rPr>
      </w:pPr>
    </w:p>
    <w:p w:rsidR="0070664B" w:rsidRPr="00DD6B69" w:rsidRDefault="0070664B" w:rsidP="00102C1E">
      <w:pPr>
        <w:rPr>
          <w:rFonts w:ascii="Arial" w:hAnsi="Arial" w:cs="Arial"/>
          <w:b/>
          <w:sz w:val="16"/>
          <w:szCs w:val="18"/>
        </w:rPr>
      </w:pPr>
      <w:r w:rsidRPr="00DD6B69">
        <w:rPr>
          <w:rFonts w:ascii="Arial" w:hAnsi="Arial" w:cs="Arial"/>
          <w:b/>
          <w:sz w:val="16"/>
          <w:szCs w:val="18"/>
        </w:rPr>
        <w:t>Typ</w:t>
      </w:r>
      <w:r w:rsidR="001B555E" w:rsidRPr="00DD6B69">
        <w:rPr>
          <w:rFonts w:ascii="Arial" w:hAnsi="Arial" w:cs="Arial"/>
          <w:b/>
          <w:sz w:val="16"/>
          <w:szCs w:val="18"/>
        </w:rPr>
        <w:t>e</w:t>
      </w:r>
      <w:r w:rsidRPr="00DD6B69">
        <w:rPr>
          <w:rFonts w:ascii="Arial" w:hAnsi="Arial" w:cs="Arial"/>
          <w:b/>
          <w:sz w:val="16"/>
          <w:szCs w:val="18"/>
        </w:rPr>
        <w:t>:</w:t>
      </w:r>
    </w:p>
    <w:p w:rsidR="00AB2FB0" w:rsidRPr="00DD6B69" w:rsidRDefault="00F429A6" w:rsidP="00102C1E">
      <w:pPr>
        <w:rPr>
          <w:rFonts w:ascii="Arial" w:hAnsi="Arial" w:cs="Arial"/>
          <w:sz w:val="16"/>
          <w:szCs w:val="18"/>
        </w:rPr>
      </w:pPr>
      <w:r w:rsidRPr="00DD6B69">
        <w:rPr>
          <w:rFonts w:ascii="Arial" w:hAnsi="Arial" w:cs="Arial"/>
          <w:sz w:val="16"/>
          <w:szCs w:val="18"/>
        </w:rPr>
        <w:t xml:space="preserve">ELKI </w:t>
      </w:r>
      <w:r w:rsidR="00B90928" w:rsidRPr="00DD6B69">
        <w:rPr>
          <w:rFonts w:ascii="Arial" w:hAnsi="Arial" w:cs="Arial"/>
          <w:sz w:val="16"/>
          <w:szCs w:val="18"/>
        </w:rPr>
        <w:t>6035</w:t>
      </w:r>
      <w:r w:rsidRPr="00DD6B69">
        <w:rPr>
          <w:rFonts w:ascii="Arial" w:hAnsi="Arial" w:cs="Arial"/>
          <w:sz w:val="16"/>
          <w:szCs w:val="18"/>
        </w:rPr>
        <w:t xml:space="preserve"> E2 1</w:t>
      </w:r>
      <w:r w:rsidR="00BB637C" w:rsidRPr="00DD6B69">
        <w:rPr>
          <w:rFonts w:ascii="Arial" w:hAnsi="Arial" w:cs="Arial"/>
          <w:sz w:val="16"/>
          <w:szCs w:val="18"/>
        </w:rPr>
        <w:t>1</w:t>
      </w:r>
    </w:p>
    <w:p w:rsidR="001B555E" w:rsidRPr="00216D46" w:rsidRDefault="001B555E" w:rsidP="001B555E">
      <w:pPr>
        <w:rPr>
          <w:rFonts w:ascii="Arial" w:hAnsi="Arial" w:cs="Arial"/>
          <w:sz w:val="16"/>
          <w:szCs w:val="18"/>
          <w:lang w:val="en-US"/>
        </w:rPr>
      </w:pPr>
      <w:r w:rsidRPr="00216D46">
        <w:rPr>
          <w:rFonts w:ascii="Arial" w:hAnsi="Arial" w:cs="Arial"/>
          <w:sz w:val="16"/>
          <w:szCs w:val="18"/>
          <w:lang w:val="en-US"/>
        </w:rPr>
        <w:t>Item number:</w:t>
      </w:r>
    </w:p>
    <w:p w:rsidR="0070664B" w:rsidRPr="00216D46" w:rsidRDefault="00BB637C" w:rsidP="00102C1E">
      <w:pPr>
        <w:rPr>
          <w:rFonts w:ascii="Arial" w:hAnsi="Arial" w:cs="Arial"/>
          <w:sz w:val="16"/>
          <w:szCs w:val="18"/>
          <w:lang w:val="en-US"/>
        </w:rPr>
      </w:pPr>
      <w:r w:rsidRPr="00216D46">
        <w:rPr>
          <w:rFonts w:ascii="Arial" w:hAnsi="Arial" w:cs="Arial"/>
          <w:sz w:val="16"/>
          <w:szCs w:val="18"/>
          <w:lang w:val="en-US"/>
        </w:rPr>
        <w:t>127734</w:t>
      </w:r>
    </w:p>
    <w:p w:rsidR="007A7790" w:rsidRPr="00216D46" w:rsidRDefault="007A7790" w:rsidP="00102C1E">
      <w:pPr>
        <w:rPr>
          <w:rFonts w:ascii="Arial" w:hAnsi="Arial"/>
          <w:sz w:val="16"/>
          <w:szCs w:val="18"/>
          <w:lang w:val="en-US"/>
        </w:rPr>
      </w:pPr>
    </w:p>
    <w:p w:rsidR="001B555E" w:rsidRPr="00216D46" w:rsidRDefault="001B555E" w:rsidP="001B555E">
      <w:pPr>
        <w:rPr>
          <w:rFonts w:ascii="Arial" w:hAnsi="Arial"/>
          <w:b/>
          <w:sz w:val="16"/>
          <w:szCs w:val="18"/>
          <w:lang w:val="en-US"/>
        </w:rPr>
      </w:pPr>
      <w:r w:rsidRPr="00216D46">
        <w:rPr>
          <w:rFonts w:ascii="Arial" w:hAnsi="Arial"/>
          <w:b/>
          <w:sz w:val="16"/>
          <w:szCs w:val="18"/>
          <w:lang w:val="en-US"/>
        </w:rPr>
        <w:t>Available accessories:</w:t>
      </w:r>
    </w:p>
    <w:p w:rsidR="00733BFC" w:rsidRPr="00216D46" w:rsidRDefault="00733BFC" w:rsidP="00733BFC">
      <w:pPr>
        <w:rPr>
          <w:rFonts w:ascii="Arial" w:hAnsi="Arial"/>
          <w:sz w:val="16"/>
          <w:szCs w:val="18"/>
          <w:lang w:val="en-US"/>
        </w:rPr>
      </w:pPr>
      <w:r w:rsidRPr="00216D46">
        <w:rPr>
          <w:rFonts w:ascii="Arial" w:hAnsi="Arial"/>
          <w:sz w:val="16"/>
          <w:szCs w:val="18"/>
          <w:lang w:val="en-US"/>
        </w:rPr>
        <w:t xml:space="preserve">VS </w:t>
      </w:r>
      <w:r w:rsidR="00B90928" w:rsidRPr="00216D46">
        <w:rPr>
          <w:rFonts w:ascii="Arial" w:hAnsi="Arial"/>
          <w:sz w:val="16"/>
          <w:szCs w:val="18"/>
          <w:lang w:val="en-US"/>
        </w:rPr>
        <w:t>6035</w:t>
      </w:r>
      <w:r w:rsidR="00C028E3" w:rsidRPr="00216D46">
        <w:rPr>
          <w:rFonts w:ascii="Arial" w:hAnsi="Arial"/>
          <w:sz w:val="16"/>
          <w:szCs w:val="18"/>
          <w:lang w:val="en-US"/>
        </w:rPr>
        <w:tab/>
      </w:r>
      <w:r w:rsidR="00C028E3" w:rsidRPr="00216D46">
        <w:rPr>
          <w:rFonts w:ascii="Arial" w:hAnsi="Arial"/>
          <w:sz w:val="16"/>
          <w:szCs w:val="18"/>
          <w:lang w:val="en-US"/>
        </w:rPr>
        <w:tab/>
      </w:r>
      <w:r w:rsidR="00B90928" w:rsidRPr="00216D46">
        <w:rPr>
          <w:rFonts w:ascii="Arial" w:hAnsi="Arial"/>
          <w:sz w:val="16"/>
          <w:szCs w:val="18"/>
          <w:lang w:val="en-US"/>
        </w:rPr>
        <w:t>102808</w:t>
      </w:r>
      <w:r w:rsidRPr="00216D46">
        <w:rPr>
          <w:rFonts w:ascii="Arial" w:hAnsi="Arial"/>
          <w:sz w:val="16"/>
          <w:szCs w:val="18"/>
          <w:lang w:val="en-US"/>
        </w:rPr>
        <w:tab/>
      </w:r>
      <w:r w:rsidRPr="00216D46">
        <w:rPr>
          <w:rFonts w:ascii="Arial" w:hAnsi="Arial"/>
          <w:sz w:val="16"/>
          <w:szCs w:val="18"/>
          <w:lang w:val="en-US"/>
        </w:rPr>
        <w:tab/>
      </w:r>
      <w:r w:rsidR="001B555E" w:rsidRPr="00216D46">
        <w:rPr>
          <w:rFonts w:ascii="Arial" w:hAnsi="Arial"/>
          <w:sz w:val="16"/>
          <w:szCs w:val="18"/>
          <w:lang w:val="en-US"/>
        </w:rPr>
        <w:t xml:space="preserve">Flexible duct connector size </w:t>
      </w:r>
      <w:r w:rsidR="00B90928" w:rsidRPr="00216D46">
        <w:rPr>
          <w:rFonts w:ascii="Arial" w:hAnsi="Arial"/>
          <w:sz w:val="16"/>
          <w:szCs w:val="18"/>
          <w:lang w:val="en-US"/>
        </w:rPr>
        <w:t>6035</w:t>
      </w:r>
    </w:p>
    <w:p w:rsidR="00733BFC" w:rsidRPr="00216D46" w:rsidRDefault="00733BFC" w:rsidP="00733BFC">
      <w:pPr>
        <w:rPr>
          <w:rFonts w:ascii="Arial" w:hAnsi="Arial"/>
          <w:sz w:val="16"/>
          <w:szCs w:val="18"/>
          <w:lang w:val="en-US"/>
        </w:rPr>
      </w:pPr>
      <w:r w:rsidRPr="00216D46">
        <w:rPr>
          <w:rFonts w:ascii="Arial" w:hAnsi="Arial"/>
          <w:sz w:val="16"/>
          <w:szCs w:val="18"/>
          <w:lang w:val="en-US"/>
        </w:rPr>
        <w:t>VKK</w:t>
      </w:r>
      <w:r w:rsidR="00C028E3" w:rsidRPr="00216D46">
        <w:rPr>
          <w:rFonts w:ascii="Arial" w:hAnsi="Arial"/>
          <w:sz w:val="16"/>
          <w:szCs w:val="18"/>
          <w:lang w:val="en-US"/>
        </w:rPr>
        <w:t xml:space="preserve"> </w:t>
      </w:r>
      <w:r w:rsidR="00B90928" w:rsidRPr="00216D46">
        <w:rPr>
          <w:rFonts w:ascii="Arial" w:hAnsi="Arial"/>
          <w:sz w:val="16"/>
          <w:szCs w:val="18"/>
          <w:lang w:val="en-US"/>
        </w:rPr>
        <w:t>6035</w:t>
      </w:r>
      <w:r w:rsidR="00C028E3" w:rsidRPr="00216D46">
        <w:rPr>
          <w:rFonts w:ascii="Arial" w:hAnsi="Arial"/>
          <w:sz w:val="16"/>
          <w:szCs w:val="18"/>
          <w:lang w:val="en-US"/>
        </w:rPr>
        <w:tab/>
      </w:r>
      <w:r w:rsidR="00B90928" w:rsidRPr="00216D46">
        <w:rPr>
          <w:rFonts w:ascii="Arial" w:hAnsi="Arial"/>
          <w:sz w:val="16"/>
          <w:szCs w:val="18"/>
          <w:lang w:val="en-US"/>
        </w:rPr>
        <w:t>103892</w:t>
      </w:r>
      <w:r w:rsidRPr="00216D46">
        <w:rPr>
          <w:rFonts w:ascii="Arial" w:hAnsi="Arial"/>
          <w:sz w:val="16"/>
          <w:szCs w:val="18"/>
          <w:lang w:val="en-US"/>
        </w:rPr>
        <w:t xml:space="preserve"> </w:t>
      </w:r>
      <w:r w:rsidRPr="00216D46">
        <w:rPr>
          <w:rFonts w:ascii="Arial" w:hAnsi="Arial"/>
          <w:sz w:val="16"/>
          <w:szCs w:val="18"/>
          <w:lang w:val="en-US"/>
        </w:rPr>
        <w:tab/>
      </w:r>
      <w:r w:rsidRPr="00216D46">
        <w:rPr>
          <w:rFonts w:ascii="Arial" w:hAnsi="Arial"/>
          <w:sz w:val="16"/>
          <w:szCs w:val="18"/>
          <w:lang w:val="en-US"/>
        </w:rPr>
        <w:tab/>
      </w:r>
      <w:r w:rsidR="001B555E" w:rsidRPr="00216D46">
        <w:rPr>
          <w:rFonts w:ascii="Arial" w:hAnsi="Arial"/>
          <w:sz w:val="16"/>
          <w:szCs w:val="18"/>
          <w:lang w:val="en-US"/>
        </w:rPr>
        <w:t xml:space="preserve">Automatic damper size </w:t>
      </w:r>
      <w:r w:rsidR="00B90928" w:rsidRPr="00216D46">
        <w:rPr>
          <w:rFonts w:ascii="Arial" w:hAnsi="Arial"/>
          <w:sz w:val="16"/>
          <w:szCs w:val="18"/>
          <w:lang w:val="en-US"/>
        </w:rPr>
        <w:t>6035</w:t>
      </w:r>
    </w:p>
    <w:p w:rsidR="00F429A6" w:rsidRPr="00216D46" w:rsidRDefault="00F429A6" w:rsidP="00733BFC">
      <w:pPr>
        <w:rPr>
          <w:rFonts w:ascii="Arial" w:hAnsi="Arial"/>
          <w:sz w:val="16"/>
          <w:szCs w:val="18"/>
          <w:lang w:val="en-US"/>
        </w:rPr>
      </w:pPr>
      <w:r w:rsidRPr="00216D46">
        <w:rPr>
          <w:rFonts w:ascii="Arial" w:hAnsi="Arial"/>
          <w:sz w:val="16"/>
          <w:szCs w:val="18"/>
          <w:lang w:val="en-US"/>
        </w:rPr>
        <w:t xml:space="preserve">SDE </w:t>
      </w:r>
      <w:r w:rsidR="00B90928" w:rsidRPr="00216D46">
        <w:rPr>
          <w:rFonts w:ascii="Arial" w:hAnsi="Arial"/>
          <w:sz w:val="16"/>
          <w:szCs w:val="18"/>
          <w:lang w:val="en-US"/>
        </w:rPr>
        <w:t>6035</w:t>
      </w:r>
      <w:r w:rsidR="00E45973" w:rsidRPr="00216D46">
        <w:rPr>
          <w:rFonts w:ascii="Arial" w:hAnsi="Arial"/>
          <w:sz w:val="16"/>
          <w:szCs w:val="18"/>
          <w:lang w:val="en-US"/>
        </w:rPr>
        <w:t xml:space="preserve"> L02</w:t>
      </w:r>
      <w:r w:rsidRPr="00216D46">
        <w:rPr>
          <w:rFonts w:ascii="Arial" w:hAnsi="Arial"/>
          <w:sz w:val="16"/>
          <w:szCs w:val="18"/>
          <w:lang w:val="en-US"/>
        </w:rPr>
        <w:tab/>
      </w:r>
      <w:r w:rsidR="00E45973" w:rsidRPr="00216D46">
        <w:rPr>
          <w:rFonts w:ascii="Arial" w:hAnsi="Arial"/>
          <w:sz w:val="16"/>
          <w:szCs w:val="18"/>
          <w:lang w:val="en-US"/>
        </w:rPr>
        <w:t>127751</w:t>
      </w:r>
      <w:r w:rsidRPr="00216D46">
        <w:rPr>
          <w:rFonts w:ascii="Arial" w:hAnsi="Arial"/>
          <w:sz w:val="16"/>
          <w:szCs w:val="18"/>
          <w:lang w:val="en-US"/>
        </w:rPr>
        <w:tab/>
      </w:r>
      <w:r w:rsidRPr="00216D46">
        <w:rPr>
          <w:rFonts w:ascii="Arial" w:hAnsi="Arial"/>
          <w:sz w:val="16"/>
          <w:szCs w:val="18"/>
          <w:lang w:val="en-US"/>
        </w:rPr>
        <w:tab/>
      </w:r>
      <w:r w:rsidR="001B555E" w:rsidRPr="00216D46">
        <w:rPr>
          <w:rFonts w:ascii="Arial" w:hAnsi="Arial"/>
          <w:sz w:val="16"/>
          <w:szCs w:val="18"/>
          <w:lang w:val="en-US"/>
        </w:rPr>
        <w:t xml:space="preserve">Duct silencer size </w:t>
      </w:r>
      <w:r w:rsidR="00B90928" w:rsidRPr="00216D46">
        <w:rPr>
          <w:rFonts w:ascii="Arial" w:hAnsi="Arial"/>
          <w:sz w:val="16"/>
          <w:szCs w:val="18"/>
          <w:lang w:val="en-US"/>
        </w:rPr>
        <w:t>6035</w:t>
      </w:r>
      <w:r w:rsidR="00925EC9" w:rsidRPr="00216D46">
        <w:rPr>
          <w:rFonts w:ascii="Arial" w:hAnsi="Arial"/>
          <w:sz w:val="16"/>
          <w:szCs w:val="18"/>
          <w:lang w:val="en-US"/>
        </w:rPr>
        <w:t xml:space="preserve"> (</w:t>
      </w:r>
      <w:r w:rsidR="001B555E" w:rsidRPr="00216D46">
        <w:rPr>
          <w:rFonts w:ascii="Arial" w:hAnsi="Arial"/>
          <w:sz w:val="16"/>
          <w:szCs w:val="18"/>
          <w:lang w:val="en-US"/>
        </w:rPr>
        <w:t xml:space="preserve">suitable for </w:t>
      </w:r>
      <w:r w:rsidR="00925EC9" w:rsidRPr="00216D46">
        <w:rPr>
          <w:rFonts w:ascii="Arial" w:hAnsi="Arial"/>
          <w:sz w:val="16"/>
          <w:szCs w:val="18"/>
          <w:lang w:val="en-US"/>
        </w:rPr>
        <w:t>ELKI 6035 E2 11)</w:t>
      </w:r>
    </w:p>
    <w:p w:rsidR="00644D5E" w:rsidRPr="00216D46" w:rsidRDefault="00644D5E" w:rsidP="00644D5E">
      <w:pPr>
        <w:rPr>
          <w:rFonts w:ascii="Arial" w:hAnsi="Arial"/>
          <w:sz w:val="16"/>
          <w:szCs w:val="18"/>
          <w:lang w:val="en-US"/>
        </w:rPr>
      </w:pPr>
      <w:r w:rsidRPr="00216D46">
        <w:rPr>
          <w:rFonts w:ascii="Arial" w:hAnsi="Arial"/>
          <w:sz w:val="16"/>
          <w:szCs w:val="18"/>
          <w:lang w:val="en-US"/>
        </w:rPr>
        <w:t>GS 01</w:t>
      </w:r>
      <w:r w:rsidRPr="00216D46">
        <w:rPr>
          <w:rFonts w:ascii="Arial" w:hAnsi="Arial"/>
          <w:sz w:val="16"/>
          <w:szCs w:val="18"/>
          <w:lang w:val="en-US"/>
        </w:rPr>
        <w:tab/>
      </w:r>
      <w:r w:rsidRPr="00216D46">
        <w:rPr>
          <w:rFonts w:ascii="Arial" w:hAnsi="Arial"/>
          <w:sz w:val="16"/>
          <w:szCs w:val="18"/>
          <w:lang w:val="en-US"/>
        </w:rPr>
        <w:tab/>
        <w:t>102787</w:t>
      </w:r>
      <w:r w:rsidRPr="00216D46">
        <w:rPr>
          <w:rFonts w:ascii="Arial" w:hAnsi="Arial"/>
          <w:sz w:val="16"/>
          <w:szCs w:val="18"/>
          <w:lang w:val="en-US"/>
        </w:rPr>
        <w:tab/>
      </w:r>
      <w:r w:rsidRPr="00216D46">
        <w:rPr>
          <w:rFonts w:ascii="Arial" w:hAnsi="Arial"/>
          <w:sz w:val="16"/>
          <w:szCs w:val="18"/>
          <w:lang w:val="en-US"/>
        </w:rPr>
        <w:tab/>
      </w:r>
      <w:r w:rsidR="001B555E" w:rsidRPr="00216D46">
        <w:rPr>
          <w:rFonts w:ascii="Arial" w:hAnsi="Arial"/>
          <w:color w:val="000000" w:themeColor="text1"/>
          <w:sz w:val="16"/>
          <w:szCs w:val="18"/>
          <w:lang w:val="en-US"/>
        </w:rPr>
        <w:t>Isolator switch</w:t>
      </w:r>
    </w:p>
    <w:p w:rsidR="001C4A72" w:rsidRPr="00216D46" w:rsidRDefault="00B90928" w:rsidP="001C4A72">
      <w:pPr>
        <w:rPr>
          <w:rFonts w:ascii="Arial" w:hAnsi="Arial"/>
          <w:sz w:val="16"/>
          <w:szCs w:val="18"/>
          <w:lang w:val="en-US"/>
        </w:rPr>
      </w:pPr>
      <w:r w:rsidRPr="00216D46">
        <w:rPr>
          <w:rFonts w:ascii="Arial" w:hAnsi="Arial"/>
          <w:sz w:val="16"/>
          <w:szCs w:val="18"/>
          <w:lang w:val="en-US"/>
        </w:rPr>
        <w:t>TEM 035</w:t>
      </w:r>
      <w:r w:rsidR="001C4A72" w:rsidRPr="00216D46">
        <w:rPr>
          <w:rFonts w:ascii="Arial" w:hAnsi="Arial"/>
          <w:sz w:val="16"/>
          <w:szCs w:val="18"/>
          <w:lang w:val="en-US"/>
        </w:rPr>
        <w:tab/>
      </w:r>
      <w:r w:rsidR="001C4A72" w:rsidRPr="00216D46">
        <w:rPr>
          <w:rFonts w:ascii="Arial" w:hAnsi="Arial"/>
          <w:sz w:val="16"/>
          <w:szCs w:val="18"/>
          <w:lang w:val="en-US"/>
        </w:rPr>
        <w:tab/>
      </w:r>
      <w:r w:rsidRPr="00216D46">
        <w:rPr>
          <w:rFonts w:ascii="Arial" w:hAnsi="Arial"/>
          <w:sz w:val="16"/>
          <w:szCs w:val="18"/>
          <w:lang w:val="en-US"/>
        </w:rPr>
        <w:t>103502</w:t>
      </w:r>
      <w:r w:rsidR="001C4A72" w:rsidRPr="00216D46">
        <w:rPr>
          <w:rFonts w:ascii="Arial" w:hAnsi="Arial"/>
          <w:sz w:val="16"/>
          <w:szCs w:val="18"/>
          <w:lang w:val="en-US"/>
        </w:rPr>
        <w:tab/>
      </w:r>
      <w:r w:rsidR="001C4A72" w:rsidRPr="00216D46">
        <w:rPr>
          <w:rFonts w:ascii="Arial" w:hAnsi="Arial"/>
          <w:sz w:val="16"/>
          <w:szCs w:val="18"/>
          <w:lang w:val="en-US"/>
        </w:rPr>
        <w:tab/>
      </w:r>
      <w:r w:rsidR="001B555E" w:rsidRPr="00216D46">
        <w:rPr>
          <w:rFonts w:ascii="Arial" w:hAnsi="Arial"/>
          <w:color w:val="000000" w:themeColor="text1"/>
          <w:sz w:val="16"/>
          <w:szCs w:val="18"/>
          <w:lang w:val="en-US"/>
        </w:rPr>
        <w:t>5-step transformer with</w:t>
      </w:r>
      <w:r w:rsidR="001B555E" w:rsidRPr="00216D46">
        <w:rPr>
          <w:rFonts w:ascii="Arial" w:hAnsi="Arial"/>
          <w:sz w:val="16"/>
          <w:szCs w:val="18"/>
          <w:lang w:val="en-US"/>
        </w:rPr>
        <w:t xml:space="preserve"> motor protection, max. 3,5 A, (surface mounting)</w:t>
      </w:r>
    </w:p>
    <w:p w:rsidR="001C4A72" w:rsidRPr="00216D46" w:rsidRDefault="00733BFC">
      <w:pPr>
        <w:rPr>
          <w:rFonts w:ascii="Arial" w:hAnsi="Arial"/>
          <w:sz w:val="16"/>
          <w:szCs w:val="18"/>
          <w:lang w:val="en-US"/>
        </w:rPr>
      </w:pPr>
      <w:r w:rsidRPr="00216D46">
        <w:rPr>
          <w:rFonts w:ascii="Arial" w:hAnsi="Arial"/>
          <w:sz w:val="16"/>
          <w:szCs w:val="18"/>
          <w:lang w:val="en-US"/>
        </w:rPr>
        <w:t xml:space="preserve">TES </w:t>
      </w:r>
      <w:r w:rsidR="00B90928" w:rsidRPr="00216D46">
        <w:rPr>
          <w:rFonts w:ascii="Arial" w:hAnsi="Arial"/>
          <w:sz w:val="16"/>
          <w:szCs w:val="18"/>
          <w:lang w:val="en-US"/>
        </w:rPr>
        <w:t>035</w:t>
      </w:r>
      <w:r w:rsidR="00B90928" w:rsidRPr="00216D46">
        <w:rPr>
          <w:rFonts w:ascii="Arial" w:hAnsi="Arial"/>
          <w:sz w:val="16"/>
          <w:szCs w:val="18"/>
          <w:lang w:val="en-US"/>
        </w:rPr>
        <w:tab/>
      </w:r>
      <w:r w:rsidR="00C028E3" w:rsidRPr="00216D46">
        <w:rPr>
          <w:rFonts w:ascii="Arial" w:hAnsi="Arial"/>
          <w:sz w:val="16"/>
          <w:szCs w:val="18"/>
          <w:lang w:val="en-US"/>
        </w:rPr>
        <w:tab/>
      </w:r>
      <w:r w:rsidR="00B90928" w:rsidRPr="00216D46">
        <w:rPr>
          <w:rFonts w:ascii="Arial" w:hAnsi="Arial"/>
          <w:sz w:val="16"/>
          <w:szCs w:val="18"/>
          <w:lang w:val="en-US"/>
        </w:rPr>
        <w:t>103954</w:t>
      </w:r>
      <w:r w:rsidRPr="00216D46">
        <w:rPr>
          <w:rFonts w:ascii="Arial" w:hAnsi="Arial"/>
          <w:sz w:val="16"/>
          <w:szCs w:val="18"/>
          <w:lang w:val="en-US"/>
        </w:rPr>
        <w:t xml:space="preserve"> </w:t>
      </w:r>
      <w:r w:rsidRPr="00216D46">
        <w:rPr>
          <w:rFonts w:ascii="Arial" w:hAnsi="Arial"/>
          <w:sz w:val="16"/>
          <w:szCs w:val="18"/>
          <w:lang w:val="en-US"/>
        </w:rPr>
        <w:tab/>
      </w:r>
      <w:r w:rsidRPr="00216D46">
        <w:rPr>
          <w:rFonts w:ascii="Arial" w:hAnsi="Arial"/>
          <w:sz w:val="16"/>
          <w:szCs w:val="18"/>
          <w:lang w:val="en-US"/>
        </w:rPr>
        <w:tab/>
      </w:r>
      <w:r w:rsidR="001B555E" w:rsidRPr="00216D46">
        <w:rPr>
          <w:rFonts w:ascii="Arial" w:hAnsi="Arial"/>
          <w:color w:val="000000" w:themeColor="text1"/>
          <w:sz w:val="16"/>
          <w:szCs w:val="18"/>
          <w:lang w:val="en-US"/>
        </w:rPr>
        <w:t>7-step transformer without protection</w:t>
      </w:r>
      <w:r w:rsidR="001B555E" w:rsidRPr="00216D46">
        <w:rPr>
          <w:rFonts w:ascii="Arial" w:hAnsi="Arial"/>
          <w:sz w:val="16"/>
          <w:szCs w:val="18"/>
          <w:lang w:val="en-US"/>
        </w:rPr>
        <w:t>, max. 3,5 A, (for switch cabinet)</w:t>
      </w:r>
    </w:p>
    <w:sectPr w:rsidR="001C4A72" w:rsidRPr="00216D46">
      <w:pgSz w:w="11906" w:h="16838" w:code="9"/>
      <w:pgMar w:top="1079" w:right="626" w:bottom="719" w:left="567" w:header="0" w:footer="0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0844"/>
    <w:multiLevelType w:val="hybridMultilevel"/>
    <w:tmpl w:val="B656B206"/>
    <w:lvl w:ilvl="0" w:tplc="AB58E5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6E4FF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ECC4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7454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EEE8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F229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166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9639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C095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CE"/>
    <w:rsid w:val="00002076"/>
    <w:rsid w:val="000D2312"/>
    <w:rsid w:val="00102C1E"/>
    <w:rsid w:val="0010721D"/>
    <w:rsid w:val="001B555E"/>
    <w:rsid w:val="001C4A72"/>
    <w:rsid w:val="001E7A1A"/>
    <w:rsid w:val="00216D46"/>
    <w:rsid w:val="002772B5"/>
    <w:rsid w:val="002B4AE1"/>
    <w:rsid w:val="0032613C"/>
    <w:rsid w:val="003861EB"/>
    <w:rsid w:val="003E4EFC"/>
    <w:rsid w:val="00436850"/>
    <w:rsid w:val="004E3999"/>
    <w:rsid w:val="004F3BC8"/>
    <w:rsid w:val="0050331C"/>
    <w:rsid w:val="00541C71"/>
    <w:rsid w:val="00596DC9"/>
    <w:rsid w:val="00644D5E"/>
    <w:rsid w:val="00684651"/>
    <w:rsid w:val="00693491"/>
    <w:rsid w:val="00696D57"/>
    <w:rsid w:val="00701BD4"/>
    <w:rsid w:val="0070664B"/>
    <w:rsid w:val="007129DF"/>
    <w:rsid w:val="00733BFC"/>
    <w:rsid w:val="00783B99"/>
    <w:rsid w:val="007A7790"/>
    <w:rsid w:val="00812FBA"/>
    <w:rsid w:val="00816C00"/>
    <w:rsid w:val="00854A92"/>
    <w:rsid w:val="0089743C"/>
    <w:rsid w:val="008E7BB6"/>
    <w:rsid w:val="008F1BFE"/>
    <w:rsid w:val="00925EC9"/>
    <w:rsid w:val="00AB2FB0"/>
    <w:rsid w:val="00B90928"/>
    <w:rsid w:val="00BA5574"/>
    <w:rsid w:val="00BB637C"/>
    <w:rsid w:val="00C028E3"/>
    <w:rsid w:val="00C5199B"/>
    <w:rsid w:val="00C675BE"/>
    <w:rsid w:val="00CB0DCE"/>
    <w:rsid w:val="00CE0997"/>
    <w:rsid w:val="00D2545C"/>
    <w:rsid w:val="00D422E6"/>
    <w:rsid w:val="00D64FF0"/>
    <w:rsid w:val="00DD6B69"/>
    <w:rsid w:val="00E45973"/>
    <w:rsid w:val="00EA527E"/>
    <w:rsid w:val="00F429A6"/>
    <w:rsid w:val="00F6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2C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2C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3505C193.dotm</Template>
  <TotalTime>0</TotalTime>
  <Pages>1</Pages>
  <Words>412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ruck KVR - Kanalventilator rückwärtsgekrümmt</vt:lpstr>
    </vt:vector>
  </TitlesOfParts>
  <Company>Industrievertretungen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ruck KVR - Kanalventilator rückwärtsgekrümmt</dc:title>
  <dc:creator>Isaila, Ioan</dc:creator>
  <cp:lastModifiedBy>Isaila, Ioan</cp:lastModifiedBy>
  <cp:revision>6</cp:revision>
  <cp:lastPrinted>2016-03-11T12:09:00Z</cp:lastPrinted>
  <dcterms:created xsi:type="dcterms:W3CDTF">2016-11-24T10:02:00Z</dcterms:created>
  <dcterms:modified xsi:type="dcterms:W3CDTF">2017-02-08T09:05:00Z</dcterms:modified>
</cp:coreProperties>
</file>